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03" w:rsidRDefault="007C4E03" w:rsidP="007C4E03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ЗАКЛЮЧЕНИЕ № 21</w:t>
      </w:r>
    </w:p>
    <w:p w:rsidR="007C4E03" w:rsidRDefault="007C4E03" w:rsidP="007C4E03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7C4E03" w:rsidRDefault="00385857" w:rsidP="007C4E0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</w:t>
      </w:r>
      <w:r w:rsidR="007C4E03">
        <w:rPr>
          <w:rFonts w:ascii="Arial" w:hAnsi="Arial" w:cs="Arial"/>
          <w:sz w:val="24"/>
          <w:szCs w:val="24"/>
        </w:rPr>
        <w:t xml:space="preserve"> Совета депутатов сельского поселения </w:t>
      </w:r>
      <w:proofErr w:type="spellStart"/>
      <w:r w:rsidR="007C4E03">
        <w:rPr>
          <w:rFonts w:ascii="Arial" w:hAnsi="Arial" w:cs="Arial"/>
          <w:sz w:val="24"/>
          <w:szCs w:val="24"/>
        </w:rPr>
        <w:t>Боровской</w:t>
      </w:r>
      <w:proofErr w:type="spellEnd"/>
      <w:r w:rsidR="007C4E0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7C4E03">
        <w:rPr>
          <w:rFonts w:ascii="Arial" w:hAnsi="Arial" w:cs="Arial"/>
          <w:sz w:val="24"/>
          <w:szCs w:val="24"/>
        </w:rPr>
        <w:t>Усманского</w:t>
      </w:r>
      <w:proofErr w:type="spellEnd"/>
      <w:r w:rsidR="007C4E03"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 w:rsidR="007C4E03"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385857">
        <w:rPr>
          <w:rFonts w:ascii="Arial" w:hAnsi="Arial" w:cs="Arial"/>
          <w:bCs/>
          <w:color w:val="000000"/>
          <w:sz w:val="24"/>
          <w:szCs w:val="24"/>
        </w:rPr>
        <w:t xml:space="preserve">26.10.2023г. « 31/84 «О внесении изменений в Положение «Об оплате труда работников муниципального бюджетного учреждения «Досуговый центр администрации сельского поселения </w:t>
      </w:r>
      <w:proofErr w:type="spellStart"/>
      <w:r w:rsidRPr="00385857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Pr="00385857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Pr="00385857"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 w:rsidRPr="00385857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области, утвержденное решением Совета депутатов сельского поселения </w:t>
      </w:r>
      <w:proofErr w:type="spellStart"/>
      <w:r w:rsidRPr="00385857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Pr="00385857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Pr="00385857"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 w:rsidRPr="00385857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 РФ 16.01.2018г. № 26/55 </w:t>
      </w:r>
      <w:proofErr w:type="gramStart"/>
      <w:r w:rsidRPr="00385857">
        <w:rPr>
          <w:rFonts w:ascii="Arial" w:hAnsi="Arial" w:cs="Arial"/>
          <w:bCs/>
          <w:color w:val="000000"/>
          <w:sz w:val="24"/>
          <w:szCs w:val="24"/>
        </w:rPr>
        <w:t xml:space="preserve">( </w:t>
      </w:r>
      <w:proofErr w:type="gramEnd"/>
      <w:r w:rsidRPr="00385857">
        <w:rPr>
          <w:rFonts w:ascii="Arial" w:hAnsi="Arial" w:cs="Arial"/>
          <w:bCs/>
          <w:color w:val="000000"/>
          <w:sz w:val="24"/>
          <w:szCs w:val="24"/>
        </w:rPr>
        <w:t>с изменениями от 18.12.2018г. № 40/78, от 25.12.2019г. № 56/103, от 23.04.2021г. № 7/27, от 24.122021г. № 12/45)</w:t>
      </w:r>
      <w:r w:rsidRPr="00385857">
        <w:rPr>
          <w:rFonts w:ascii="Arial" w:hAnsi="Arial" w:cs="Arial"/>
          <w:color w:val="000000"/>
          <w:sz w:val="24"/>
          <w:szCs w:val="24"/>
        </w:rPr>
        <w:t>". </w:t>
      </w:r>
      <w:r w:rsidR="007C4E03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7C4E03" w:rsidRDefault="007C4E03" w:rsidP="007C4E03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 w:rsidR="00385857" w:rsidRPr="00385857">
        <w:rPr>
          <w:rFonts w:ascii="Arial" w:hAnsi="Arial" w:cs="Arial"/>
          <w:bCs/>
          <w:color w:val="000000"/>
          <w:sz w:val="24"/>
          <w:szCs w:val="24"/>
        </w:rPr>
        <w:t>26.10.2023г. « 31/84 «О внесении изменений в Положение «Об оплате труда работников муниципального бюджетного учреждения «Досуговый центр администрации</w:t>
      </w:r>
      <w:proofErr w:type="gramEnd"/>
      <w:r w:rsidR="00385857" w:rsidRPr="00385857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="00385857" w:rsidRPr="00385857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="00385857" w:rsidRPr="00385857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="00385857" w:rsidRPr="00385857"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 w:rsidR="00385857" w:rsidRPr="00385857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области, утвержденное решением Совета депутатов сельского поселения </w:t>
      </w:r>
      <w:proofErr w:type="spellStart"/>
      <w:r w:rsidR="00385857" w:rsidRPr="00385857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="00385857" w:rsidRPr="00385857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="00385857" w:rsidRPr="00385857"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 w:rsidR="00385857" w:rsidRPr="00385857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 РФ 16.01.2018г. № 26/55 ( с изменениями от 18.12.2018г. № 40/78, от 25.12.2019г. № 56/103, от 23.04.2021г. № 7/27, от 24.122021г. № 12/45)</w:t>
      </w:r>
      <w:r w:rsidR="00385857" w:rsidRPr="00385857">
        <w:rPr>
          <w:rFonts w:ascii="Arial" w:hAnsi="Arial" w:cs="Arial"/>
          <w:color w:val="000000"/>
          <w:sz w:val="24"/>
          <w:szCs w:val="24"/>
        </w:rPr>
        <w:t>"</w:t>
      </w:r>
      <w:proofErr w:type="gramStart"/>
      <w:r w:rsidR="00385857" w:rsidRPr="00385857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385857" w:rsidRPr="00385857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7C4E03" w:rsidRDefault="007C4E03" w:rsidP="007C4E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7C4E03" w:rsidRDefault="007C4E03" w:rsidP="007C4E03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7C4E03" w:rsidRDefault="007C4E03" w:rsidP="007C4E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7C4E03" w:rsidRDefault="007C4E03" w:rsidP="007C4E03">
      <w:pPr>
        <w:jc w:val="both"/>
        <w:rPr>
          <w:rFonts w:ascii="Arial" w:hAnsi="Arial" w:cs="Arial"/>
          <w:sz w:val="24"/>
          <w:szCs w:val="24"/>
        </w:rPr>
      </w:pPr>
    </w:p>
    <w:p w:rsidR="007C4E03" w:rsidRDefault="007C4E03" w:rsidP="007C4E03">
      <w:pPr>
        <w:jc w:val="both"/>
        <w:rPr>
          <w:rFonts w:ascii="Arial" w:hAnsi="Arial" w:cs="Arial"/>
          <w:sz w:val="24"/>
          <w:szCs w:val="24"/>
        </w:rPr>
      </w:pPr>
    </w:p>
    <w:p w:rsidR="007C4E03" w:rsidRDefault="007C4E03" w:rsidP="007C4E03">
      <w:pPr>
        <w:jc w:val="both"/>
        <w:rPr>
          <w:rFonts w:ascii="Arial" w:hAnsi="Arial" w:cs="Arial"/>
          <w:sz w:val="24"/>
          <w:szCs w:val="24"/>
        </w:rPr>
      </w:pPr>
    </w:p>
    <w:p w:rsidR="007C4E03" w:rsidRDefault="007C4E03" w:rsidP="007C4E03">
      <w:pPr>
        <w:jc w:val="both"/>
        <w:rPr>
          <w:rFonts w:ascii="Arial" w:hAnsi="Arial" w:cs="Arial"/>
          <w:sz w:val="24"/>
          <w:szCs w:val="24"/>
        </w:rPr>
      </w:pPr>
    </w:p>
    <w:p w:rsidR="007C4E03" w:rsidRDefault="007C4E03" w:rsidP="007C4E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385857" w:rsidRDefault="00385857"/>
    <w:p w:rsidR="00385857" w:rsidRPr="00385857" w:rsidRDefault="00385857" w:rsidP="00385857"/>
    <w:p w:rsidR="00385857" w:rsidRPr="00385857" w:rsidRDefault="00385857" w:rsidP="00385857"/>
    <w:p w:rsidR="00385857" w:rsidRPr="00385857" w:rsidRDefault="00385857" w:rsidP="00385857"/>
    <w:p w:rsidR="00385857" w:rsidRDefault="00385857" w:rsidP="00385857"/>
    <w:p w:rsidR="00385857" w:rsidRDefault="00385857" w:rsidP="00385857"/>
    <w:p w:rsidR="00CD3B8D" w:rsidRDefault="00385857" w:rsidP="00385857">
      <w:pPr>
        <w:ind w:right="-440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CD3B8D" w:rsidRDefault="00CD3B8D" w:rsidP="00385857">
      <w:pPr>
        <w:ind w:right="-440"/>
        <w:rPr>
          <w:rFonts w:ascii="Arial" w:hAnsi="Arial" w:cs="Arial"/>
          <w:sz w:val="24"/>
          <w:szCs w:val="24"/>
        </w:rPr>
      </w:pPr>
    </w:p>
    <w:p w:rsidR="00CD3B8D" w:rsidRDefault="00CD3B8D" w:rsidP="00385857">
      <w:pPr>
        <w:ind w:right="-440"/>
        <w:rPr>
          <w:rFonts w:ascii="Arial" w:hAnsi="Arial" w:cs="Arial"/>
          <w:sz w:val="24"/>
          <w:szCs w:val="24"/>
        </w:rPr>
      </w:pPr>
    </w:p>
    <w:p w:rsidR="00CD3B8D" w:rsidRDefault="00CD3B8D" w:rsidP="00385857">
      <w:pPr>
        <w:ind w:right="-440"/>
        <w:rPr>
          <w:rFonts w:ascii="Arial" w:hAnsi="Arial" w:cs="Arial"/>
          <w:sz w:val="24"/>
          <w:szCs w:val="24"/>
        </w:rPr>
      </w:pPr>
    </w:p>
    <w:p w:rsidR="00CD3B8D" w:rsidRDefault="00CD3B8D" w:rsidP="00385857">
      <w:pPr>
        <w:ind w:right="-440"/>
        <w:rPr>
          <w:rFonts w:ascii="Arial" w:hAnsi="Arial" w:cs="Arial"/>
          <w:sz w:val="24"/>
          <w:szCs w:val="24"/>
        </w:rPr>
      </w:pPr>
    </w:p>
    <w:p w:rsidR="00CD3B8D" w:rsidRDefault="00CD3B8D" w:rsidP="00385857">
      <w:pPr>
        <w:ind w:right="-440"/>
        <w:rPr>
          <w:rFonts w:ascii="Arial" w:hAnsi="Arial" w:cs="Arial"/>
          <w:sz w:val="24"/>
          <w:szCs w:val="24"/>
        </w:rPr>
      </w:pPr>
    </w:p>
    <w:p w:rsidR="00385857" w:rsidRDefault="00CD3B8D" w:rsidP="00385857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85857">
        <w:rPr>
          <w:rFonts w:ascii="Arial" w:hAnsi="Arial" w:cs="Arial"/>
          <w:sz w:val="24"/>
          <w:szCs w:val="24"/>
        </w:rPr>
        <w:t xml:space="preserve"> ЗАКЛЮЧЕНИЕ № 22</w:t>
      </w:r>
    </w:p>
    <w:p w:rsidR="00385857" w:rsidRDefault="00385857" w:rsidP="00385857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385857" w:rsidRDefault="00385857" w:rsidP="0038585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Постановления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</w:t>
      </w:r>
      <w:r w:rsidR="00CD3B8D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т</w:t>
      </w:r>
      <w:r w:rsidR="00CD3B8D" w:rsidRPr="00CD3B8D">
        <w:rPr>
          <w:rFonts w:ascii="Arial" w:hAnsi="Arial" w:cs="Arial"/>
          <w:bCs/>
          <w:color w:val="000000"/>
          <w:sz w:val="24"/>
          <w:szCs w:val="24"/>
        </w:rPr>
        <w:t xml:space="preserve">26.10.2023 года № 74 </w:t>
      </w:r>
      <w:r w:rsidR="00CD3B8D" w:rsidRPr="00CD3B8D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CD3B8D" w:rsidRPr="00CD3B8D">
        <w:rPr>
          <w:rFonts w:ascii="Arial" w:hAnsi="Arial" w:cs="Arial"/>
          <w:bCs/>
          <w:color w:val="000000"/>
          <w:sz w:val="24"/>
          <w:szCs w:val="24"/>
        </w:rPr>
        <w:t xml:space="preserve">О компенсационных и стимулирующих выплатах работникам бюджетного учреждения культуры «Досуговый центр» администрации сельского поселения </w:t>
      </w:r>
      <w:proofErr w:type="spellStart"/>
      <w:r w:rsidR="00CD3B8D" w:rsidRPr="00CD3B8D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="00CD3B8D" w:rsidRPr="00CD3B8D">
        <w:rPr>
          <w:rFonts w:ascii="Arial" w:hAnsi="Arial" w:cs="Arial"/>
          <w:bCs/>
          <w:color w:val="000000"/>
          <w:sz w:val="24"/>
          <w:szCs w:val="24"/>
        </w:rPr>
        <w:t xml:space="preserve"> сельсовет»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38585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385857" w:rsidRDefault="00CD3B8D" w:rsidP="00385857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</w:t>
      </w:r>
      <w:r w:rsidR="00385857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385857">
        <w:rPr>
          <w:rFonts w:ascii="Arial" w:hAnsi="Arial" w:cs="Arial"/>
          <w:sz w:val="24"/>
          <w:szCs w:val="24"/>
        </w:rPr>
        <w:t>Боровской</w:t>
      </w:r>
      <w:proofErr w:type="spellEnd"/>
      <w:r w:rsidR="00385857"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 w:rsidR="00385857"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="003858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5857"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="00385857">
        <w:rPr>
          <w:rFonts w:ascii="Arial" w:hAnsi="Arial" w:cs="Arial"/>
          <w:sz w:val="24"/>
          <w:szCs w:val="24"/>
        </w:rPr>
        <w:t>Боровской</w:t>
      </w:r>
      <w:proofErr w:type="spellEnd"/>
      <w:r w:rsidR="00385857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385857">
        <w:rPr>
          <w:rFonts w:ascii="Arial" w:hAnsi="Arial" w:cs="Arial"/>
          <w:sz w:val="24"/>
          <w:szCs w:val="24"/>
        </w:rPr>
        <w:t>Усманского</w:t>
      </w:r>
      <w:proofErr w:type="spellEnd"/>
      <w:r w:rsidR="00385857"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 w:rsidR="00385857">
        <w:rPr>
          <w:rFonts w:ascii="Arial" w:eastAsia="Calibri" w:hAnsi="Arial" w:cs="Arial"/>
          <w:sz w:val="24"/>
          <w:szCs w:val="24"/>
        </w:rPr>
        <w:t xml:space="preserve"> </w:t>
      </w:r>
      <w:r w:rsidR="00385857"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 w:rsidR="00385857">
        <w:rPr>
          <w:rFonts w:ascii="Arial" w:eastAsia="Calibri" w:hAnsi="Arial" w:cs="Arial"/>
          <w:sz w:val="24"/>
          <w:szCs w:val="24"/>
        </w:rPr>
        <w:t xml:space="preserve"> </w:t>
      </w:r>
      <w:r w:rsidR="0086335B">
        <w:rPr>
          <w:rFonts w:ascii="Arial" w:hAnsi="Arial" w:cs="Arial"/>
          <w:sz w:val="24"/>
          <w:szCs w:val="24"/>
        </w:rPr>
        <w:t>Постановления администрации</w:t>
      </w:r>
      <w:r w:rsidR="0038585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85857">
        <w:rPr>
          <w:rFonts w:ascii="Arial" w:hAnsi="Arial" w:cs="Arial"/>
          <w:sz w:val="24"/>
          <w:szCs w:val="24"/>
        </w:rPr>
        <w:t>Боровской</w:t>
      </w:r>
      <w:proofErr w:type="spellEnd"/>
      <w:r w:rsidR="0038585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85857">
        <w:rPr>
          <w:rFonts w:ascii="Arial" w:hAnsi="Arial" w:cs="Arial"/>
          <w:sz w:val="24"/>
          <w:szCs w:val="24"/>
        </w:rPr>
        <w:t>Усманского</w:t>
      </w:r>
      <w:proofErr w:type="spellEnd"/>
      <w:r w:rsidR="00385857"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 w:rsidR="00385857"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 w:rsidRPr="00CD3B8D">
        <w:rPr>
          <w:rFonts w:ascii="Arial" w:hAnsi="Arial" w:cs="Arial"/>
          <w:bCs/>
          <w:color w:val="000000"/>
          <w:sz w:val="24"/>
          <w:szCs w:val="24"/>
        </w:rPr>
        <w:t xml:space="preserve">26.10.2023 года № 74 </w:t>
      </w:r>
      <w:r w:rsidRPr="00CD3B8D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Pr="00CD3B8D">
        <w:rPr>
          <w:rFonts w:ascii="Arial" w:hAnsi="Arial" w:cs="Arial"/>
          <w:bCs/>
          <w:color w:val="000000"/>
          <w:sz w:val="24"/>
          <w:szCs w:val="24"/>
        </w:rPr>
        <w:t xml:space="preserve">О компенсационных и стимулирующих выплатах работникам бюджетного учреждения культуры «Досуговый центр» администрации сельского поселения </w:t>
      </w:r>
      <w:proofErr w:type="spellStart"/>
      <w:r w:rsidRPr="00CD3B8D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Pr="00CD3B8D">
        <w:rPr>
          <w:rFonts w:ascii="Arial" w:hAnsi="Arial" w:cs="Arial"/>
          <w:bCs/>
          <w:color w:val="000000"/>
          <w:sz w:val="24"/>
          <w:szCs w:val="24"/>
        </w:rPr>
        <w:t xml:space="preserve"> сельсовет»</w:t>
      </w:r>
      <w:r w:rsidR="00385857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385857">
        <w:rPr>
          <w:rFonts w:ascii="Arial" w:hAnsi="Arial" w:cs="Arial"/>
          <w:sz w:val="24"/>
          <w:szCs w:val="24"/>
        </w:rPr>
        <w:t>в</w:t>
      </w:r>
      <w:proofErr w:type="gramEnd"/>
      <w:r w:rsidR="003858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5857">
        <w:rPr>
          <w:rFonts w:ascii="Arial" w:hAnsi="Arial" w:cs="Arial"/>
          <w:sz w:val="24"/>
          <w:szCs w:val="24"/>
        </w:rPr>
        <w:t>целях</w:t>
      </w:r>
      <w:proofErr w:type="gramEnd"/>
      <w:r w:rsidR="00385857">
        <w:rPr>
          <w:rFonts w:ascii="Arial" w:hAnsi="Arial" w:cs="Arial"/>
          <w:sz w:val="24"/>
          <w:szCs w:val="24"/>
        </w:rPr>
        <w:t xml:space="preserve"> выявления в  нем    </w:t>
      </w:r>
      <w:proofErr w:type="spellStart"/>
      <w:r w:rsidR="00385857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385857"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385857" w:rsidRDefault="00385857" w:rsidP="00385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385857" w:rsidRDefault="00385857" w:rsidP="00385857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385857" w:rsidRDefault="00385857" w:rsidP="00385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6335B">
        <w:rPr>
          <w:rFonts w:ascii="Arial" w:hAnsi="Arial" w:cs="Arial"/>
          <w:sz w:val="24"/>
          <w:szCs w:val="24"/>
        </w:rPr>
        <w:t xml:space="preserve"> Рекомендовано администрации</w:t>
      </w:r>
      <w:r>
        <w:rPr>
          <w:rFonts w:ascii="Arial" w:hAnsi="Arial" w:cs="Arial"/>
          <w:sz w:val="24"/>
          <w:szCs w:val="24"/>
        </w:rPr>
        <w:t xml:space="preserve">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385857" w:rsidRDefault="00385857" w:rsidP="00385857">
      <w:pPr>
        <w:jc w:val="both"/>
        <w:rPr>
          <w:rFonts w:ascii="Arial" w:hAnsi="Arial" w:cs="Arial"/>
          <w:sz w:val="24"/>
          <w:szCs w:val="24"/>
        </w:rPr>
      </w:pPr>
    </w:p>
    <w:p w:rsidR="00385857" w:rsidRDefault="00385857" w:rsidP="00385857">
      <w:pPr>
        <w:jc w:val="both"/>
        <w:rPr>
          <w:rFonts w:ascii="Arial" w:hAnsi="Arial" w:cs="Arial"/>
          <w:sz w:val="24"/>
          <w:szCs w:val="24"/>
        </w:rPr>
      </w:pPr>
    </w:p>
    <w:p w:rsidR="00385857" w:rsidRDefault="00385857" w:rsidP="00385857">
      <w:pPr>
        <w:jc w:val="both"/>
        <w:rPr>
          <w:rFonts w:ascii="Arial" w:hAnsi="Arial" w:cs="Arial"/>
          <w:sz w:val="24"/>
          <w:szCs w:val="24"/>
        </w:rPr>
      </w:pPr>
    </w:p>
    <w:p w:rsidR="00385857" w:rsidRDefault="00385857" w:rsidP="00385857">
      <w:pPr>
        <w:jc w:val="both"/>
        <w:rPr>
          <w:rFonts w:ascii="Arial" w:hAnsi="Arial" w:cs="Arial"/>
          <w:sz w:val="24"/>
          <w:szCs w:val="24"/>
        </w:rPr>
      </w:pPr>
    </w:p>
    <w:p w:rsidR="00385857" w:rsidRDefault="00385857" w:rsidP="00385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CD3B8D" w:rsidRDefault="00CD3B8D" w:rsidP="00385857">
      <w:pPr>
        <w:tabs>
          <w:tab w:val="left" w:pos="972"/>
        </w:tabs>
      </w:pPr>
    </w:p>
    <w:p w:rsidR="00CD3B8D" w:rsidRPr="00CD3B8D" w:rsidRDefault="00CD3B8D" w:rsidP="00CD3B8D"/>
    <w:p w:rsidR="00CD3B8D" w:rsidRPr="00CD3B8D" w:rsidRDefault="00CD3B8D" w:rsidP="00CD3B8D"/>
    <w:p w:rsidR="00CD3B8D" w:rsidRPr="00CD3B8D" w:rsidRDefault="00CD3B8D" w:rsidP="00CD3B8D"/>
    <w:p w:rsidR="00CD3B8D" w:rsidRPr="00CD3B8D" w:rsidRDefault="00CD3B8D" w:rsidP="00CD3B8D"/>
    <w:p w:rsidR="00CD3B8D" w:rsidRPr="00CD3B8D" w:rsidRDefault="00CD3B8D" w:rsidP="00CD3B8D"/>
    <w:p w:rsidR="00CD3B8D" w:rsidRPr="00CD3B8D" w:rsidRDefault="00CD3B8D" w:rsidP="00CD3B8D"/>
    <w:p w:rsidR="00CD3B8D" w:rsidRPr="00CD3B8D" w:rsidRDefault="00CD3B8D" w:rsidP="00CD3B8D"/>
    <w:p w:rsidR="00CD3B8D" w:rsidRPr="00CD3B8D" w:rsidRDefault="00CD3B8D" w:rsidP="00CD3B8D"/>
    <w:p w:rsidR="00CD3B8D" w:rsidRPr="00CD3B8D" w:rsidRDefault="00CD3B8D" w:rsidP="00CD3B8D"/>
    <w:p w:rsidR="00CD3B8D" w:rsidRPr="00CD3B8D" w:rsidRDefault="00CD3B8D" w:rsidP="00CD3B8D"/>
    <w:p w:rsidR="00CD3B8D" w:rsidRDefault="00CD3B8D" w:rsidP="00CD3B8D"/>
    <w:p w:rsidR="00CD3B8D" w:rsidRPr="00CD3B8D" w:rsidRDefault="00CD3B8D" w:rsidP="00CD3B8D"/>
    <w:p w:rsidR="00CD3B8D" w:rsidRDefault="00CD3B8D" w:rsidP="00CD3B8D"/>
    <w:p w:rsidR="00CD3B8D" w:rsidRDefault="00CD3B8D" w:rsidP="00CD3B8D">
      <w:pPr>
        <w:ind w:right="-440"/>
        <w:rPr>
          <w:rFonts w:ascii="Arial" w:hAnsi="Arial" w:cs="Arial"/>
          <w:sz w:val="24"/>
          <w:szCs w:val="24"/>
        </w:rPr>
      </w:pPr>
    </w:p>
    <w:p w:rsidR="00CD3B8D" w:rsidRDefault="00CD3B8D" w:rsidP="00CD3B8D">
      <w:pPr>
        <w:ind w:right="-440"/>
        <w:rPr>
          <w:rFonts w:ascii="Arial" w:hAnsi="Arial" w:cs="Arial"/>
          <w:sz w:val="24"/>
          <w:szCs w:val="24"/>
        </w:rPr>
      </w:pPr>
    </w:p>
    <w:p w:rsidR="00CD3B8D" w:rsidRDefault="00CD3B8D" w:rsidP="00CD3B8D">
      <w:pPr>
        <w:ind w:right="-440"/>
        <w:rPr>
          <w:rFonts w:ascii="Arial" w:hAnsi="Arial" w:cs="Arial"/>
          <w:sz w:val="24"/>
          <w:szCs w:val="24"/>
        </w:rPr>
      </w:pPr>
    </w:p>
    <w:p w:rsidR="00CD3B8D" w:rsidRDefault="00CD3B8D" w:rsidP="00CD3B8D">
      <w:pPr>
        <w:ind w:right="-440"/>
        <w:rPr>
          <w:rFonts w:ascii="Arial" w:hAnsi="Arial" w:cs="Arial"/>
          <w:sz w:val="24"/>
          <w:szCs w:val="24"/>
        </w:rPr>
      </w:pPr>
    </w:p>
    <w:p w:rsidR="00CD3B8D" w:rsidRDefault="00CD3B8D" w:rsidP="00CD3B8D">
      <w:pPr>
        <w:ind w:right="-440"/>
        <w:rPr>
          <w:rFonts w:ascii="Arial" w:hAnsi="Arial" w:cs="Arial"/>
          <w:sz w:val="24"/>
          <w:szCs w:val="24"/>
        </w:rPr>
      </w:pPr>
    </w:p>
    <w:p w:rsidR="00CD3B8D" w:rsidRDefault="00CD3B8D" w:rsidP="00CD3B8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ЗАКЛЮЧЕНИЕ № 23</w:t>
      </w:r>
    </w:p>
    <w:p w:rsidR="00CD3B8D" w:rsidRDefault="00CD3B8D" w:rsidP="00CD3B8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CD3B8D" w:rsidRDefault="00CD3B8D" w:rsidP="00CD3B8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Постановления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 w:rsidR="0086335B" w:rsidRPr="0086335B">
        <w:rPr>
          <w:rFonts w:ascii="Arial" w:hAnsi="Arial" w:cs="Arial"/>
          <w:bCs/>
          <w:color w:val="000000"/>
          <w:sz w:val="24"/>
          <w:szCs w:val="24"/>
        </w:rPr>
        <w:t xml:space="preserve">26.10.2023 года № 75 «О компенсационных и стимулирующих выплатах руководителю муниципального бюджетного учреждения культуры »Досуговый центр» администрации сельского поселения </w:t>
      </w:r>
      <w:proofErr w:type="spellStart"/>
      <w:r w:rsidR="0086335B" w:rsidRPr="0086335B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="0086335B" w:rsidRPr="0086335B">
        <w:rPr>
          <w:rFonts w:ascii="Arial" w:hAnsi="Arial" w:cs="Arial"/>
          <w:bCs/>
          <w:color w:val="000000"/>
          <w:sz w:val="24"/>
          <w:szCs w:val="24"/>
        </w:rPr>
        <w:t xml:space="preserve"> сельсовет»</w:t>
      </w:r>
      <w:r w:rsidRPr="00CD3B8D">
        <w:rPr>
          <w:rFonts w:ascii="Arial" w:hAnsi="Arial" w:cs="Arial"/>
          <w:bCs/>
          <w:color w:val="000000"/>
          <w:sz w:val="24"/>
          <w:szCs w:val="24"/>
        </w:rPr>
        <w:t>»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38585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CD3B8D" w:rsidRDefault="00CD3B8D" w:rsidP="00CD3B8D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6335B">
        <w:rPr>
          <w:rFonts w:ascii="Arial" w:hAnsi="Arial" w:cs="Arial"/>
          <w:sz w:val="24"/>
          <w:szCs w:val="24"/>
        </w:rPr>
        <w:t>администрации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от</w:t>
      </w:r>
      <w:r w:rsidR="0086335B" w:rsidRPr="0086335B">
        <w:rPr>
          <w:rFonts w:ascii="Arial" w:hAnsi="Arial" w:cs="Arial"/>
          <w:bCs/>
          <w:color w:val="000000"/>
          <w:sz w:val="24"/>
          <w:szCs w:val="24"/>
        </w:rPr>
        <w:t xml:space="preserve">26.10.2023 года № 75 «О компенсационных и стимулирующих выплатах руководителю муниципального бюджетного учреждения культуры »Досуговый центр» администрации сельского поселения </w:t>
      </w:r>
      <w:proofErr w:type="spellStart"/>
      <w:r w:rsidR="0086335B" w:rsidRPr="0086335B">
        <w:rPr>
          <w:rFonts w:ascii="Arial" w:hAnsi="Arial" w:cs="Arial"/>
          <w:bCs/>
          <w:color w:val="000000"/>
          <w:sz w:val="24"/>
          <w:szCs w:val="24"/>
        </w:rPr>
        <w:t>Боровской</w:t>
      </w:r>
      <w:proofErr w:type="spellEnd"/>
      <w:r w:rsidR="0086335B" w:rsidRPr="0086335B">
        <w:rPr>
          <w:rFonts w:ascii="Arial" w:hAnsi="Arial" w:cs="Arial"/>
          <w:bCs/>
          <w:color w:val="000000"/>
          <w:sz w:val="24"/>
          <w:szCs w:val="24"/>
        </w:rPr>
        <w:t xml:space="preserve"> сельсовет»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целях</w:t>
      </w:r>
      <w:proofErr w:type="gramEnd"/>
      <w:r>
        <w:rPr>
          <w:rFonts w:ascii="Arial" w:hAnsi="Arial" w:cs="Arial"/>
          <w:sz w:val="24"/>
          <w:szCs w:val="24"/>
        </w:rPr>
        <w:t xml:space="preserve">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CD3B8D" w:rsidRDefault="00CD3B8D" w:rsidP="00CD3B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CD3B8D" w:rsidRDefault="00CD3B8D" w:rsidP="00CD3B8D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CD3B8D" w:rsidRDefault="00CD3B8D" w:rsidP="00CD3B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6335B">
        <w:rPr>
          <w:rFonts w:ascii="Arial" w:hAnsi="Arial" w:cs="Arial"/>
          <w:sz w:val="24"/>
          <w:szCs w:val="24"/>
        </w:rPr>
        <w:t xml:space="preserve">  Рекомендовано администрации</w:t>
      </w:r>
      <w:r>
        <w:rPr>
          <w:rFonts w:ascii="Arial" w:hAnsi="Arial" w:cs="Arial"/>
          <w:sz w:val="24"/>
          <w:szCs w:val="24"/>
        </w:rPr>
        <w:t xml:space="preserve"> 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CD3B8D" w:rsidRDefault="00CD3B8D" w:rsidP="00CD3B8D">
      <w:pPr>
        <w:jc w:val="both"/>
        <w:rPr>
          <w:rFonts w:ascii="Arial" w:hAnsi="Arial" w:cs="Arial"/>
          <w:sz w:val="24"/>
          <w:szCs w:val="24"/>
        </w:rPr>
      </w:pPr>
    </w:p>
    <w:p w:rsidR="00CD3B8D" w:rsidRDefault="00CD3B8D" w:rsidP="00CD3B8D">
      <w:pPr>
        <w:jc w:val="both"/>
        <w:rPr>
          <w:rFonts w:ascii="Arial" w:hAnsi="Arial" w:cs="Arial"/>
          <w:sz w:val="24"/>
          <w:szCs w:val="24"/>
        </w:rPr>
      </w:pPr>
    </w:p>
    <w:p w:rsidR="00CD3B8D" w:rsidRDefault="00CD3B8D" w:rsidP="00CD3B8D">
      <w:pPr>
        <w:jc w:val="both"/>
        <w:rPr>
          <w:rFonts w:ascii="Arial" w:hAnsi="Arial" w:cs="Arial"/>
          <w:sz w:val="24"/>
          <w:szCs w:val="24"/>
        </w:rPr>
      </w:pPr>
    </w:p>
    <w:p w:rsidR="00CD3B8D" w:rsidRDefault="00CD3B8D" w:rsidP="00CD3B8D">
      <w:pPr>
        <w:jc w:val="both"/>
        <w:rPr>
          <w:rFonts w:ascii="Arial" w:hAnsi="Arial" w:cs="Arial"/>
          <w:sz w:val="24"/>
          <w:szCs w:val="24"/>
        </w:rPr>
      </w:pPr>
    </w:p>
    <w:p w:rsidR="00CD3B8D" w:rsidRDefault="00CD3B8D" w:rsidP="00CD3B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1E2D8B" w:rsidRPr="00CD3B8D" w:rsidRDefault="001E2D8B" w:rsidP="00CD3B8D"/>
    <w:sectPr w:rsidR="001E2D8B" w:rsidRPr="00CD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03"/>
    <w:rsid w:val="001E2D8B"/>
    <w:rsid w:val="0036779E"/>
    <w:rsid w:val="00376137"/>
    <w:rsid w:val="00385857"/>
    <w:rsid w:val="005C24DF"/>
    <w:rsid w:val="007573BA"/>
    <w:rsid w:val="007C4E03"/>
    <w:rsid w:val="0086335B"/>
    <w:rsid w:val="00B97CBC"/>
    <w:rsid w:val="00C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E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E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991</Words>
  <Characters>5651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2023-10-31T08:18:00Z</dcterms:created>
  <dcterms:modified xsi:type="dcterms:W3CDTF">2023-10-31T08:26:00Z</dcterms:modified>
</cp:coreProperties>
</file>